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D89702" w14:textId="1027BE3E" w:rsidR="00BF547E" w:rsidRPr="008639B4" w:rsidRDefault="00BF547E" w:rsidP="00B5152B">
      <w:pPr>
        <w:spacing w:after="0" w:line="240" w:lineRule="auto"/>
        <w:ind w:left="5670"/>
        <w:contextualSpacing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bookmarkStart w:id="0" w:name="_Hlk80859256"/>
      <w:r w:rsidRPr="008639B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Приложение № 1</w:t>
      </w:r>
    </w:p>
    <w:p w14:paraId="06261F51" w14:textId="77777777" w:rsidR="00BF547E" w:rsidRPr="008639B4" w:rsidRDefault="00BF547E" w:rsidP="00B5152B">
      <w:pPr>
        <w:spacing w:after="0" w:line="240" w:lineRule="auto"/>
        <w:ind w:left="5670"/>
        <w:contextualSpacing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639B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 запросу коммерческих предложений на оказание услуги</w:t>
      </w:r>
    </w:p>
    <w:p w14:paraId="7F8C1600" w14:textId="77777777" w:rsidR="00BF547E" w:rsidRPr="008639B4" w:rsidRDefault="00BF547E" w:rsidP="007906B6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C350B51" w14:textId="77777777" w:rsidR="00BF547E" w:rsidRPr="008639B4" w:rsidRDefault="00BF547E" w:rsidP="00FA73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1" w:name="_Hlk174349429"/>
      <w:r w:rsidRPr="008639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ТЕХНИЧЕСКОЕ ЗАДАНИЕ</w:t>
      </w:r>
    </w:p>
    <w:p w14:paraId="6710BBF4" w14:textId="06E61D64" w:rsidR="00851F11" w:rsidRDefault="00F67406" w:rsidP="00851F11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E4418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на оказание </w:t>
      </w:r>
      <w:r w:rsidR="00851F1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услуги по </w:t>
      </w:r>
      <w:r w:rsidR="00851F11" w:rsidRPr="00851F1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организации и проведению бизнес-миссии для </w:t>
      </w:r>
      <w:r w:rsidR="0034410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4</w:t>
      </w:r>
      <w:r w:rsidR="00851F11" w:rsidRPr="00851F1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(</w:t>
      </w:r>
      <w:r w:rsidR="0034410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четырех</w:t>
      </w:r>
      <w:r w:rsidR="00851F11" w:rsidRPr="00851F1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) субъектов малого и среднего предпринимательства Красноярского края </w:t>
      </w:r>
    </w:p>
    <w:p w14:paraId="7384D860" w14:textId="5A72D70E" w:rsidR="00F67406" w:rsidRDefault="00851F11" w:rsidP="00851F11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851F1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в Республик</w:t>
      </w:r>
      <w:r w:rsidR="001C334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у</w:t>
      </w:r>
      <w:r w:rsidR="0076269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Узбекистан</w:t>
      </w:r>
      <w:r w:rsidRPr="00851F1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(г. </w:t>
      </w:r>
      <w:r w:rsidR="0076269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Фергана, г. Ташкент</w:t>
      </w:r>
      <w:r w:rsidRPr="00851F1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) в период с </w:t>
      </w:r>
      <w:r w:rsidR="0076269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4</w:t>
      </w:r>
      <w:r w:rsidRPr="00851F1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по </w:t>
      </w:r>
      <w:r w:rsidR="0076269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9 октябр</w:t>
      </w:r>
      <w:r w:rsidRPr="00851F1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я 2026 г.</w:t>
      </w:r>
    </w:p>
    <w:p w14:paraId="5CFA3412" w14:textId="6F30D1F0" w:rsidR="00762699" w:rsidRDefault="00762699" w:rsidP="00851F11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в рамках проведения Дней Сибири и 3-го Совета России и Узбекистана</w:t>
      </w:r>
    </w:p>
    <w:p w14:paraId="0DB219F4" w14:textId="77777777" w:rsidR="00851F11" w:rsidRDefault="00851F11" w:rsidP="00851F11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tbl>
      <w:tblPr>
        <w:tblStyle w:val="af"/>
        <w:tblW w:w="9634" w:type="dxa"/>
        <w:tblLook w:val="04A0" w:firstRow="1" w:lastRow="0" w:firstColumn="1" w:lastColumn="0" w:noHBand="0" w:noVBand="1"/>
      </w:tblPr>
      <w:tblGrid>
        <w:gridCol w:w="560"/>
        <w:gridCol w:w="6951"/>
        <w:gridCol w:w="2123"/>
      </w:tblGrid>
      <w:tr w:rsidR="00B20923" w:rsidRPr="0001511B" w14:paraId="36759E62" w14:textId="77777777" w:rsidTr="00EC54F3">
        <w:trPr>
          <w:trHeight w:val="419"/>
        </w:trPr>
        <w:tc>
          <w:tcPr>
            <w:tcW w:w="560" w:type="dxa"/>
          </w:tcPr>
          <w:p w14:paraId="0CBA0E72" w14:textId="17CAA077" w:rsidR="00B20923" w:rsidRPr="0001511B" w:rsidRDefault="0001511B" w:rsidP="00BE61A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151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6951" w:type="dxa"/>
            <w:vAlign w:val="center"/>
          </w:tcPr>
          <w:p w14:paraId="59A38265" w14:textId="707D29D0" w:rsidR="00B20923" w:rsidRPr="0001511B" w:rsidRDefault="00B20923" w:rsidP="00BE61A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151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услуги</w:t>
            </w:r>
          </w:p>
        </w:tc>
        <w:tc>
          <w:tcPr>
            <w:tcW w:w="2123" w:type="dxa"/>
            <w:vAlign w:val="center"/>
          </w:tcPr>
          <w:p w14:paraId="02AEA8D3" w14:textId="77777777" w:rsidR="009A08FB" w:rsidRPr="0001511B" w:rsidRDefault="00B20923" w:rsidP="00BE61A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151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Количество, </w:t>
            </w:r>
          </w:p>
          <w:p w14:paraId="70CE53E6" w14:textId="279B0F82" w:rsidR="00B20923" w:rsidRPr="0001511B" w:rsidRDefault="00B20923" w:rsidP="00BE61A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151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ед. изм.</w:t>
            </w:r>
          </w:p>
        </w:tc>
      </w:tr>
      <w:tr w:rsidR="00B20923" w:rsidRPr="0001511B" w14:paraId="08762829" w14:textId="77777777" w:rsidTr="00080BBC">
        <w:trPr>
          <w:trHeight w:val="419"/>
        </w:trPr>
        <w:tc>
          <w:tcPr>
            <w:tcW w:w="560" w:type="dxa"/>
          </w:tcPr>
          <w:p w14:paraId="2E019828" w14:textId="77777777" w:rsidR="00B20923" w:rsidRPr="0001511B" w:rsidRDefault="00B20923" w:rsidP="00B20923">
            <w:pPr>
              <w:pStyle w:val="afa"/>
              <w:numPr>
                <w:ilvl w:val="0"/>
                <w:numId w:val="18"/>
              </w:numPr>
              <w:spacing w:after="0" w:line="240" w:lineRule="auto"/>
              <w:ind w:left="447" w:hanging="4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51" w:type="dxa"/>
            <w:vAlign w:val="center"/>
          </w:tcPr>
          <w:p w14:paraId="669B97ED" w14:textId="77777777" w:rsidR="00B20923" w:rsidRDefault="00851F11" w:rsidP="007626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1F11">
              <w:rPr>
                <w:rFonts w:ascii="Times New Roman" w:hAnsi="Times New Roman" w:cs="Times New Roman"/>
                <w:sz w:val="24"/>
                <w:szCs w:val="24"/>
              </w:rPr>
              <w:t>рганизаци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851F11">
              <w:rPr>
                <w:rFonts w:ascii="Times New Roman" w:hAnsi="Times New Roman" w:cs="Times New Roman"/>
                <w:sz w:val="24"/>
                <w:szCs w:val="24"/>
              </w:rPr>
              <w:t xml:space="preserve"> деловых переговоров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1F11">
              <w:rPr>
                <w:rFonts w:ascii="Times New Roman" w:hAnsi="Times New Roman" w:cs="Times New Roman"/>
                <w:sz w:val="24"/>
                <w:szCs w:val="24"/>
              </w:rPr>
              <w:t xml:space="preserve">субъектов МСП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51F11">
              <w:rPr>
                <w:rFonts w:ascii="Times New Roman" w:hAnsi="Times New Roman" w:cs="Times New Roman"/>
                <w:sz w:val="24"/>
                <w:szCs w:val="24"/>
              </w:rPr>
              <w:t xml:space="preserve">с потенциальными иностранными покупателями в иностранном государстве, включая </w:t>
            </w:r>
            <w:r w:rsidR="00762699">
              <w:rPr>
                <w:rFonts w:ascii="Times New Roman" w:hAnsi="Times New Roman" w:cs="Times New Roman"/>
                <w:sz w:val="24"/>
                <w:szCs w:val="24"/>
              </w:rPr>
              <w:t xml:space="preserve">последовательный перевод </w:t>
            </w:r>
            <w:r w:rsidR="0076269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(при необходимости), </w:t>
            </w:r>
            <w:r w:rsidRPr="00851F11">
              <w:rPr>
                <w:rFonts w:ascii="Times New Roman" w:hAnsi="Times New Roman" w:cs="Times New Roman"/>
                <w:sz w:val="24"/>
                <w:szCs w:val="24"/>
              </w:rPr>
              <w:t>формирование перечня потенциальных иностранных покупателей в стране проведения бизнес-миссии</w:t>
            </w:r>
            <w:r w:rsidR="007626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6269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 указанием </w:t>
            </w:r>
            <w:r w:rsidRPr="00851F11">
              <w:rPr>
                <w:rFonts w:ascii="Times New Roman" w:hAnsi="Times New Roman" w:cs="Times New Roman"/>
                <w:sz w:val="24"/>
                <w:szCs w:val="24"/>
              </w:rPr>
              <w:t xml:space="preserve">контактных данных </w:t>
            </w:r>
            <w:r w:rsidR="00762699">
              <w:rPr>
                <w:rFonts w:ascii="Times New Roman" w:hAnsi="Times New Roman" w:cs="Times New Roman"/>
                <w:sz w:val="24"/>
                <w:szCs w:val="24"/>
              </w:rPr>
              <w:t xml:space="preserve">(имени </w:t>
            </w:r>
            <w:r w:rsidRPr="00851F11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ответственного сотрудника иностранного покупателя, </w:t>
            </w:r>
            <w:r w:rsidR="00762699">
              <w:rPr>
                <w:rFonts w:ascii="Times New Roman" w:hAnsi="Times New Roman" w:cs="Times New Roman"/>
                <w:sz w:val="24"/>
                <w:szCs w:val="24"/>
              </w:rPr>
              <w:t xml:space="preserve">номера телефона, адреса электронной почты), </w:t>
            </w:r>
            <w:r w:rsidRPr="00851F11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периода проведения международной бизнес-миссии и достижение договоренностей </w:t>
            </w:r>
            <w:r w:rsidR="0026100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51F11">
              <w:rPr>
                <w:rFonts w:ascii="Times New Roman" w:hAnsi="Times New Roman" w:cs="Times New Roman"/>
                <w:sz w:val="24"/>
                <w:szCs w:val="24"/>
              </w:rPr>
              <w:t>о проведении встреч субъектов МСП с потенциальными иностранными покупателями</w:t>
            </w:r>
            <w:r w:rsidR="00F905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74F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1F11">
              <w:rPr>
                <w:rFonts w:ascii="Times New Roman" w:hAnsi="Times New Roman" w:cs="Times New Roman"/>
                <w:sz w:val="24"/>
                <w:szCs w:val="24"/>
              </w:rPr>
              <w:t xml:space="preserve">из сформированного перечня </w:t>
            </w:r>
            <w:r w:rsidR="0076269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51F11">
              <w:rPr>
                <w:rFonts w:ascii="Times New Roman" w:hAnsi="Times New Roman" w:cs="Times New Roman"/>
                <w:sz w:val="24"/>
                <w:szCs w:val="24"/>
              </w:rPr>
              <w:t>на территории страны международной бизнес-миссии</w:t>
            </w:r>
          </w:p>
          <w:p w14:paraId="5EAA27FA" w14:textId="4FE22174" w:rsidR="00261003" w:rsidRDefault="00261003" w:rsidP="007626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Переговоры в г. Фергане необходимо предусмотреть в рамках Дней Сибири 5-6 октября 2026 г. Переговоры в г. Ташкенте необходимо предусмотреть 7-8 октября 2026 г. в формате индивидуальных выездов для каждого СМСП в соответствии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с заранее подготовленным и согласованным графиком встреч</w:t>
            </w:r>
          </w:p>
          <w:p w14:paraId="5949EAF2" w14:textId="70965257" w:rsidR="00261003" w:rsidRPr="00851F11" w:rsidRDefault="00261003" w:rsidP="007626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vAlign w:val="center"/>
          </w:tcPr>
          <w:p w14:paraId="03C71B7C" w14:textId="0E40448D" w:rsidR="00B20923" w:rsidRPr="0001511B" w:rsidRDefault="00F90559" w:rsidP="00080B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559">
              <w:rPr>
                <w:rFonts w:ascii="Times New Roman" w:hAnsi="Times New Roman" w:cs="Times New Roman"/>
                <w:sz w:val="24"/>
                <w:szCs w:val="24"/>
              </w:rPr>
              <w:t xml:space="preserve">не менее </w:t>
            </w:r>
            <w:r w:rsidR="001C334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90559">
              <w:rPr>
                <w:rFonts w:ascii="Times New Roman" w:hAnsi="Times New Roman" w:cs="Times New Roman"/>
                <w:sz w:val="24"/>
                <w:szCs w:val="24"/>
              </w:rPr>
              <w:t xml:space="preserve"> встреч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851F11">
              <w:rPr>
                <w:rFonts w:ascii="Times New Roman" w:hAnsi="Times New Roman" w:cs="Times New Roman"/>
                <w:sz w:val="24"/>
                <w:szCs w:val="24"/>
              </w:rPr>
              <w:t xml:space="preserve">для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каждого субъекта </w:t>
            </w:r>
            <w:r w:rsidR="00851F11">
              <w:rPr>
                <w:rFonts w:ascii="Times New Roman" w:hAnsi="Times New Roman" w:cs="Times New Roman"/>
                <w:sz w:val="24"/>
                <w:szCs w:val="24"/>
              </w:rPr>
              <w:t xml:space="preserve">МСП </w:t>
            </w:r>
          </w:p>
        </w:tc>
      </w:tr>
      <w:tr w:rsidR="00B20923" w:rsidRPr="0001511B" w14:paraId="184D3001" w14:textId="77777777" w:rsidTr="00080BBC">
        <w:trPr>
          <w:trHeight w:val="419"/>
        </w:trPr>
        <w:tc>
          <w:tcPr>
            <w:tcW w:w="560" w:type="dxa"/>
          </w:tcPr>
          <w:p w14:paraId="785F45D8" w14:textId="77777777" w:rsidR="00B20923" w:rsidRPr="0001511B" w:rsidRDefault="00B20923" w:rsidP="00B20923">
            <w:pPr>
              <w:pStyle w:val="afa"/>
              <w:numPr>
                <w:ilvl w:val="0"/>
                <w:numId w:val="18"/>
              </w:numPr>
              <w:spacing w:after="0" w:line="240" w:lineRule="auto"/>
              <w:ind w:left="22" w:hanging="22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6951" w:type="dxa"/>
            <w:vAlign w:val="center"/>
          </w:tcPr>
          <w:p w14:paraId="3819C688" w14:textId="77777777" w:rsidR="00B20923" w:rsidRDefault="00F90559" w:rsidP="00762699">
            <w:pPr>
              <w:pStyle w:val="afa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А</w:t>
            </w:r>
            <w:r w:rsidRPr="00F90559">
              <w:rPr>
                <w:rFonts w:ascii="Times New Roman" w:eastAsia="Calibri" w:hAnsi="Times New Roman"/>
                <w:sz w:val="24"/>
                <w:szCs w:val="24"/>
              </w:rPr>
              <w:t>ренд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а</w:t>
            </w:r>
            <w:r w:rsidRPr="00F90559">
              <w:rPr>
                <w:rFonts w:ascii="Times New Roman" w:eastAsia="Calibri" w:hAnsi="Times New Roman"/>
                <w:sz w:val="24"/>
                <w:szCs w:val="24"/>
              </w:rPr>
              <w:t xml:space="preserve"> помещения и оборудования для переговоров</w:t>
            </w:r>
            <w:r w:rsidR="00762699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="00762699">
              <w:rPr>
                <w:rFonts w:ascii="Times New Roman" w:eastAsia="Calibri" w:hAnsi="Times New Roman"/>
                <w:sz w:val="24"/>
                <w:szCs w:val="24"/>
              </w:rPr>
              <w:br/>
              <w:t>(при необходимости)</w:t>
            </w:r>
            <w:r w:rsidRPr="00F90559">
              <w:rPr>
                <w:rFonts w:ascii="Times New Roman" w:eastAsia="Calibri" w:hAnsi="Times New Roman"/>
                <w:sz w:val="24"/>
                <w:szCs w:val="24"/>
              </w:rPr>
              <w:t>, в случае если переговоры планируется провести не на территории потенциальных иностранных покупателей</w:t>
            </w:r>
          </w:p>
          <w:p w14:paraId="783F76BD" w14:textId="65FBFF31" w:rsidR="00261003" w:rsidRPr="00080BBC" w:rsidRDefault="00261003" w:rsidP="00762699">
            <w:pPr>
              <w:pStyle w:val="afa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123" w:type="dxa"/>
            <w:vAlign w:val="center"/>
          </w:tcPr>
          <w:p w14:paraId="2607E79D" w14:textId="4347E7B8" w:rsidR="00B20923" w:rsidRPr="0001511B" w:rsidRDefault="00B20923" w:rsidP="00080BBC">
            <w:pPr>
              <w:pStyle w:val="afa"/>
              <w:numPr>
                <w:ilvl w:val="0"/>
                <w:numId w:val="23"/>
              </w:numPr>
              <w:spacing w:after="0" w:line="240" w:lineRule="auto"/>
              <w:ind w:left="17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11B">
              <w:rPr>
                <w:rFonts w:ascii="Times New Roman" w:hAnsi="Times New Roman" w:cs="Times New Roman"/>
                <w:sz w:val="24"/>
                <w:szCs w:val="24"/>
              </w:rPr>
              <w:t>услуга</w:t>
            </w:r>
          </w:p>
        </w:tc>
      </w:tr>
      <w:tr w:rsidR="00762699" w:rsidRPr="0001511B" w14:paraId="10F19ACC" w14:textId="77777777" w:rsidTr="00080BBC">
        <w:trPr>
          <w:trHeight w:val="419"/>
        </w:trPr>
        <w:tc>
          <w:tcPr>
            <w:tcW w:w="560" w:type="dxa"/>
          </w:tcPr>
          <w:p w14:paraId="5A61F954" w14:textId="77777777" w:rsidR="00762699" w:rsidRPr="0001511B" w:rsidRDefault="00762699" w:rsidP="00762699">
            <w:pPr>
              <w:pStyle w:val="afa"/>
              <w:numPr>
                <w:ilvl w:val="0"/>
                <w:numId w:val="18"/>
              </w:numPr>
              <w:spacing w:after="0" w:line="240" w:lineRule="auto"/>
              <w:ind w:left="22" w:hanging="22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6951" w:type="dxa"/>
            <w:vAlign w:val="center"/>
          </w:tcPr>
          <w:p w14:paraId="3B406DB6" w14:textId="77777777" w:rsidR="00762699" w:rsidRDefault="00762699" w:rsidP="00762699">
            <w:pPr>
              <w:pStyle w:val="afa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</w:t>
            </w:r>
            <w:r w:rsidRPr="00F90559">
              <w:rPr>
                <w:rFonts w:ascii="Times New Roman" w:eastAsia="Calibri" w:hAnsi="Times New Roman"/>
                <w:sz w:val="24"/>
                <w:szCs w:val="24"/>
              </w:rPr>
              <w:t>еревозк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а</w:t>
            </w:r>
            <w:r w:rsidRPr="00F90559">
              <w:rPr>
                <w:rFonts w:ascii="Times New Roman" w:eastAsia="Calibri" w:hAnsi="Times New Roman"/>
                <w:sz w:val="24"/>
                <w:szCs w:val="24"/>
              </w:rPr>
              <w:t xml:space="preserve"> участников автомобильным транспортом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br/>
            </w:r>
            <w:r w:rsidRPr="00F90559">
              <w:rPr>
                <w:rFonts w:ascii="Times New Roman" w:eastAsia="Calibri" w:hAnsi="Times New Roman"/>
                <w:sz w:val="24"/>
                <w:szCs w:val="24"/>
              </w:rPr>
              <w:t>и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F90559">
              <w:rPr>
                <w:rFonts w:ascii="Times New Roman" w:eastAsia="Calibri" w:hAnsi="Times New Roman"/>
                <w:sz w:val="24"/>
                <w:szCs w:val="24"/>
              </w:rPr>
              <w:t xml:space="preserve">(или) железнодорожным транспортом от места прибытия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br/>
            </w:r>
            <w:r w:rsidRPr="00F90559">
              <w:rPr>
                <w:rFonts w:ascii="Times New Roman" w:eastAsia="Calibri" w:hAnsi="Times New Roman"/>
                <w:sz w:val="24"/>
                <w:szCs w:val="24"/>
              </w:rPr>
              <w:t xml:space="preserve">в иностранное государство до места размещения и от места размещения к местам проведения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переговоров</w:t>
            </w:r>
            <w:r w:rsidRPr="00F90559">
              <w:rPr>
                <w:rFonts w:ascii="Times New Roman" w:eastAsia="Calibri" w:hAnsi="Times New Roman"/>
                <w:sz w:val="24"/>
                <w:szCs w:val="24"/>
              </w:rPr>
              <w:t xml:space="preserve">, а также от места проведения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переговоров</w:t>
            </w:r>
            <w:r w:rsidRPr="00F90559">
              <w:rPr>
                <w:rFonts w:ascii="Times New Roman" w:eastAsia="Calibri" w:hAnsi="Times New Roman"/>
                <w:sz w:val="24"/>
                <w:szCs w:val="24"/>
              </w:rPr>
              <w:t xml:space="preserve"> до места размещения и от места размещения до места вылета (выезда) из иностранного государства</w:t>
            </w:r>
          </w:p>
          <w:p w14:paraId="08B957B3" w14:textId="00A62FE2" w:rsidR="00261003" w:rsidRDefault="00261003" w:rsidP="00762699">
            <w:pPr>
              <w:pStyle w:val="afa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Необходимо </w:t>
            </w:r>
            <w:r w:rsidR="00077802">
              <w:rPr>
                <w:rFonts w:ascii="Times New Roman" w:eastAsia="Calibri" w:hAnsi="Times New Roman"/>
                <w:sz w:val="24"/>
                <w:szCs w:val="24"/>
              </w:rPr>
              <w:t xml:space="preserve">также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предусмотреть переезд из Ферганы в Ташкент 6-7 октября 2026 г. для </w:t>
            </w:r>
            <w:r w:rsidR="0034410D">
              <w:rPr>
                <w:rFonts w:ascii="Times New Roman" w:eastAsia="Calibri" w:hAnsi="Times New Roman"/>
                <w:sz w:val="24"/>
                <w:szCs w:val="24"/>
              </w:rPr>
              <w:t>4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СМСП</w:t>
            </w:r>
          </w:p>
          <w:p w14:paraId="7BA6E666" w14:textId="22540585" w:rsidR="00261003" w:rsidRDefault="00261003" w:rsidP="00762699">
            <w:pPr>
              <w:pStyle w:val="afa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123" w:type="dxa"/>
            <w:vAlign w:val="center"/>
          </w:tcPr>
          <w:p w14:paraId="4CE1E3EB" w14:textId="6242D068" w:rsidR="00762699" w:rsidRPr="0001511B" w:rsidRDefault="00762699" w:rsidP="00762699">
            <w:pPr>
              <w:pStyle w:val="afa"/>
              <w:spacing w:after="0" w:line="240" w:lineRule="auto"/>
              <w:ind w:left="1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11B">
              <w:rPr>
                <w:rFonts w:ascii="Times New Roman" w:hAnsi="Times New Roman" w:cs="Times New Roman"/>
                <w:sz w:val="24"/>
                <w:szCs w:val="24"/>
              </w:rPr>
              <w:t>1 услуга</w:t>
            </w:r>
          </w:p>
        </w:tc>
      </w:tr>
      <w:tr w:rsidR="00762699" w:rsidRPr="0001511B" w14:paraId="0D7ABBE6" w14:textId="77777777" w:rsidTr="00080BBC">
        <w:trPr>
          <w:trHeight w:val="419"/>
        </w:trPr>
        <w:tc>
          <w:tcPr>
            <w:tcW w:w="560" w:type="dxa"/>
          </w:tcPr>
          <w:p w14:paraId="0343A48D" w14:textId="77777777" w:rsidR="00762699" w:rsidRPr="0001511B" w:rsidRDefault="00762699" w:rsidP="00762699">
            <w:pPr>
              <w:pStyle w:val="afa"/>
              <w:numPr>
                <w:ilvl w:val="0"/>
                <w:numId w:val="18"/>
              </w:numPr>
              <w:spacing w:after="0" w:line="240" w:lineRule="auto"/>
              <w:ind w:left="447" w:hanging="447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6951" w:type="dxa"/>
            <w:vAlign w:val="center"/>
          </w:tcPr>
          <w:p w14:paraId="7022AC62" w14:textId="7D3C2296" w:rsidR="00261003" w:rsidRDefault="00762699" w:rsidP="0076269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Подготовка на иностранном языке и (или) перевод на английский язык и (или) на язык страны международной бизнес-миссии презентационных и других материалов субъектов МСП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br/>
              <w:t>в электронном виде, в том числе коммерческого предложения субъекта МСП для потенциальных иностранных покупателей страны бизнес-миссии</w:t>
            </w:r>
          </w:p>
          <w:p w14:paraId="550C7356" w14:textId="019E255E" w:rsidR="00261003" w:rsidRDefault="00261003" w:rsidP="0076269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123" w:type="dxa"/>
            <w:vAlign w:val="center"/>
          </w:tcPr>
          <w:p w14:paraId="59B19A56" w14:textId="3B020B27" w:rsidR="00762699" w:rsidRPr="0001511B" w:rsidRDefault="00762699" w:rsidP="00762699">
            <w:pPr>
              <w:ind w:left="1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услуга</w:t>
            </w:r>
          </w:p>
        </w:tc>
      </w:tr>
      <w:tr w:rsidR="00762699" w:rsidRPr="0001511B" w14:paraId="7808D3B9" w14:textId="77777777" w:rsidTr="00080BBC">
        <w:trPr>
          <w:trHeight w:val="419"/>
        </w:trPr>
        <w:tc>
          <w:tcPr>
            <w:tcW w:w="560" w:type="dxa"/>
          </w:tcPr>
          <w:p w14:paraId="59A19C8F" w14:textId="77777777" w:rsidR="00762699" w:rsidRPr="0001511B" w:rsidRDefault="00762699" w:rsidP="00762699">
            <w:pPr>
              <w:pStyle w:val="afa"/>
              <w:numPr>
                <w:ilvl w:val="0"/>
                <w:numId w:val="18"/>
              </w:numPr>
              <w:spacing w:after="0" w:line="240" w:lineRule="auto"/>
              <w:ind w:left="447" w:hanging="447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6951" w:type="dxa"/>
            <w:vAlign w:val="center"/>
          </w:tcPr>
          <w:p w14:paraId="1B4CD186" w14:textId="77777777" w:rsidR="00762699" w:rsidRDefault="00762699" w:rsidP="0076269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Техническое и лингвистическое сопровождение переговоров,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br/>
              <w:t xml:space="preserve">в том числе организация последовательного перевода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br/>
              <w:t>для участников международной бизнес-миссии</w:t>
            </w:r>
          </w:p>
          <w:p w14:paraId="28001116" w14:textId="215D0E74" w:rsidR="00261003" w:rsidRDefault="00261003" w:rsidP="0076269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123" w:type="dxa"/>
            <w:vAlign w:val="center"/>
          </w:tcPr>
          <w:p w14:paraId="0C4572A0" w14:textId="4FD7674C" w:rsidR="00762699" w:rsidRDefault="00762699" w:rsidP="00762699">
            <w:pPr>
              <w:ind w:left="1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услуга</w:t>
            </w:r>
          </w:p>
          <w:p w14:paraId="259C4B7D" w14:textId="43E357CF" w:rsidR="00762699" w:rsidRPr="0001511B" w:rsidRDefault="00762699" w:rsidP="00762699">
            <w:pPr>
              <w:ind w:left="1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96BBABB" w14:textId="77777777" w:rsidR="003454D3" w:rsidRDefault="003454D3" w:rsidP="008639B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bookmarkEnd w:id="1"/>
    <w:bookmarkEnd w:id="0"/>
    <w:sectPr w:rsidR="003454D3" w:rsidSect="00715179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D8E006" w14:textId="77777777" w:rsidR="002E677F" w:rsidRDefault="002E677F">
      <w:pPr>
        <w:spacing w:after="0" w:line="240" w:lineRule="auto"/>
      </w:pPr>
      <w:r>
        <w:separator/>
      </w:r>
    </w:p>
  </w:endnote>
  <w:endnote w:type="continuationSeparator" w:id="0">
    <w:p w14:paraId="7BD7B318" w14:textId="77777777" w:rsidR="002E677F" w:rsidRDefault="002E67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swiss"/>
    <w:pitch w:val="variable"/>
  </w:font>
  <w:font w:name="WenQuanYi Micro Hei"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28CC7D" w14:textId="77777777" w:rsidR="002E677F" w:rsidRDefault="002E677F">
      <w:pPr>
        <w:spacing w:after="0" w:line="240" w:lineRule="auto"/>
      </w:pPr>
      <w:r>
        <w:separator/>
      </w:r>
    </w:p>
  </w:footnote>
  <w:footnote w:type="continuationSeparator" w:id="0">
    <w:p w14:paraId="0D37D717" w14:textId="77777777" w:rsidR="002E677F" w:rsidRDefault="002E67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0813465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4AE770F3" w14:textId="16654C09" w:rsidR="001C6F76" w:rsidRPr="001C6F76" w:rsidRDefault="001C6F76">
        <w:pPr>
          <w:pStyle w:val="aa"/>
          <w:jc w:val="center"/>
          <w:rPr>
            <w:rFonts w:ascii="Times New Roman" w:hAnsi="Times New Roman" w:cs="Times New Roman"/>
          </w:rPr>
        </w:pPr>
        <w:r w:rsidRPr="001C6F76">
          <w:rPr>
            <w:rFonts w:ascii="Times New Roman" w:hAnsi="Times New Roman" w:cs="Times New Roman"/>
          </w:rPr>
          <w:fldChar w:fldCharType="begin"/>
        </w:r>
        <w:r w:rsidRPr="001C6F76">
          <w:rPr>
            <w:rFonts w:ascii="Times New Roman" w:hAnsi="Times New Roman" w:cs="Times New Roman"/>
          </w:rPr>
          <w:instrText>PAGE   \* MERGEFORMAT</w:instrText>
        </w:r>
        <w:r w:rsidRPr="001C6F76">
          <w:rPr>
            <w:rFonts w:ascii="Times New Roman" w:hAnsi="Times New Roman" w:cs="Times New Roman"/>
          </w:rPr>
          <w:fldChar w:fldCharType="separate"/>
        </w:r>
        <w:r w:rsidRPr="001C6F76">
          <w:rPr>
            <w:rFonts w:ascii="Times New Roman" w:hAnsi="Times New Roman" w:cs="Times New Roman"/>
          </w:rPr>
          <w:t>2</w:t>
        </w:r>
        <w:r w:rsidRPr="001C6F76">
          <w:rPr>
            <w:rFonts w:ascii="Times New Roman" w:hAnsi="Times New Roman" w:cs="Times New Roman"/>
          </w:rPr>
          <w:fldChar w:fldCharType="end"/>
        </w:r>
      </w:p>
    </w:sdtContent>
  </w:sdt>
  <w:p w14:paraId="03677001" w14:textId="77777777" w:rsidR="00BF003C" w:rsidRDefault="00BF003C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B26F4"/>
    <w:multiLevelType w:val="hybridMultilevel"/>
    <w:tmpl w:val="0F8E3D2C"/>
    <w:lvl w:ilvl="0" w:tplc="0710464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812605"/>
    <w:multiLevelType w:val="hybridMultilevel"/>
    <w:tmpl w:val="9424C0B2"/>
    <w:lvl w:ilvl="0" w:tplc="2732F338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sz w:val="24"/>
      </w:rPr>
    </w:lvl>
    <w:lvl w:ilvl="1" w:tplc="0044885A">
      <w:start w:val="1"/>
      <w:numFmt w:val="lowerLetter"/>
      <w:lvlText w:val="%2."/>
      <w:lvlJc w:val="left"/>
      <w:pPr>
        <w:ind w:left="1647" w:hanging="360"/>
      </w:pPr>
    </w:lvl>
    <w:lvl w:ilvl="2" w:tplc="7B76E1C8">
      <w:start w:val="1"/>
      <w:numFmt w:val="lowerRoman"/>
      <w:lvlText w:val="%3."/>
      <w:lvlJc w:val="right"/>
      <w:pPr>
        <w:ind w:left="2367" w:hanging="180"/>
      </w:pPr>
    </w:lvl>
    <w:lvl w:ilvl="3" w:tplc="761CACDA">
      <w:start w:val="1"/>
      <w:numFmt w:val="decimal"/>
      <w:lvlText w:val="%4."/>
      <w:lvlJc w:val="left"/>
      <w:pPr>
        <w:ind w:left="3087" w:hanging="360"/>
      </w:pPr>
    </w:lvl>
    <w:lvl w:ilvl="4" w:tplc="AC409776">
      <w:start w:val="1"/>
      <w:numFmt w:val="lowerLetter"/>
      <w:lvlText w:val="%5."/>
      <w:lvlJc w:val="left"/>
      <w:pPr>
        <w:ind w:left="3807" w:hanging="360"/>
      </w:pPr>
    </w:lvl>
    <w:lvl w:ilvl="5" w:tplc="1236FEF6">
      <w:start w:val="1"/>
      <w:numFmt w:val="lowerRoman"/>
      <w:lvlText w:val="%6."/>
      <w:lvlJc w:val="right"/>
      <w:pPr>
        <w:ind w:left="4527" w:hanging="180"/>
      </w:pPr>
    </w:lvl>
    <w:lvl w:ilvl="6" w:tplc="AA32CC5C">
      <w:start w:val="1"/>
      <w:numFmt w:val="decimal"/>
      <w:lvlText w:val="%7."/>
      <w:lvlJc w:val="left"/>
      <w:pPr>
        <w:ind w:left="5247" w:hanging="360"/>
      </w:pPr>
    </w:lvl>
    <w:lvl w:ilvl="7" w:tplc="95A8C8F0">
      <w:start w:val="1"/>
      <w:numFmt w:val="lowerLetter"/>
      <w:lvlText w:val="%8."/>
      <w:lvlJc w:val="left"/>
      <w:pPr>
        <w:ind w:left="5967" w:hanging="360"/>
      </w:pPr>
    </w:lvl>
    <w:lvl w:ilvl="8" w:tplc="581A665A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4BE0FB6"/>
    <w:multiLevelType w:val="hybridMultilevel"/>
    <w:tmpl w:val="C8AAB320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054021BA"/>
    <w:multiLevelType w:val="hybridMultilevel"/>
    <w:tmpl w:val="0FF80ABE"/>
    <w:lvl w:ilvl="0" w:tplc="04190001">
      <w:start w:val="1"/>
      <w:numFmt w:val="bullet"/>
      <w:lvlText w:val=""/>
      <w:lvlJc w:val="left"/>
      <w:pPr>
        <w:ind w:left="12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3" w:hanging="360"/>
      </w:pPr>
      <w:rPr>
        <w:rFonts w:ascii="Wingdings" w:hAnsi="Wingdings" w:hint="default"/>
      </w:rPr>
    </w:lvl>
  </w:abstractNum>
  <w:abstractNum w:abstractNumId="4" w15:restartNumberingAfterBreak="0">
    <w:nsid w:val="10E7132C"/>
    <w:multiLevelType w:val="hybridMultilevel"/>
    <w:tmpl w:val="734A7518"/>
    <w:lvl w:ilvl="0" w:tplc="A9E43FE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99CA6088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CDB2E216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524318E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8C867B4A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5BD2E306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1C481A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5AC1F3C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A26443BA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4ED7399"/>
    <w:multiLevelType w:val="hybridMultilevel"/>
    <w:tmpl w:val="190ADAA0"/>
    <w:lvl w:ilvl="0" w:tplc="C554E0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89EE65E">
      <w:start w:val="1"/>
      <w:numFmt w:val="lowerLetter"/>
      <w:lvlText w:val="%2."/>
      <w:lvlJc w:val="left"/>
      <w:pPr>
        <w:ind w:left="1440" w:hanging="360"/>
      </w:pPr>
    </w:lvl>
    <w:lvl w:ilvl="2" w:tplc="579C7708">
      <w:start w:val="1"/>
      <w:numFmt w:val="lowerRoman"/>
      <w:lvlText w:val="%3."/>
      <w:lvlJc w:val="right"/>
      <w:pPr>
        <w:ind w:left="2160" w:hanging="180"/>
      </w:pPr>
    </w:lvl>
    <w:lvl w:ilvl="3" w:tplc="0C4E8132">
      <w:start w:val="1"/>
      <w:numFmt w:val="decimal"/>
      <w:lvlText w:val="%4."/>
      <w:lvlJc w:val="left"/>
      <w:pPr>
        <w:ind w:left="2880" w:hanging="360"/>
      </w:pPr>
    </w:lvl>
    <w:lvl w:ilvl="4" w:tplc="F41C9022">
      <w:start w:val="1"/>
      <w:numFmt w:val="lowerLetter"/>
      <w:lvlText w:val="%5."/>
      <w:lvlJc w:val="left"/>
      <w:pPr>
        <w:ind w:left="3600" w:hanging="360"/>
      </w:pPr>
    </w:lvl>
    <w:lvl w:ilvl="5" w:tplc="FCB8ACAC">
      <w:start w:val="1"/>
      <w:numFmt w:val="lowerRoman"/>
      <w:lvlText w:val="%6."/>
      <w:lvlJc w:val="right"/>
      <w:pPr>
        <w:ind w:left="4320" w:hanging="180"/>
      </w:pPr>
    </w:lvl>
    <w:lvl w:ilvl="6" w:tplc="DAC42D36">
      <w:start w:val="1"/>
      <w:numFmt w:val="decimal"/>
      <w:lvlText w:val="%7."/>
      <w:lvlJc w:val="left"/>
      <w:pPr>
        <w:ind w:left="5040" w:hanging="360"/>
      </w:pPr>
    </w:lvl>
    <w:lvl w:ilvl="7" w:tplc="DF4609A2">
      <w:start w:val="1"/>
      <w:numFmt w:val="lowerLetter"/>
      <w:lvlText w:val="%8."/>
      <w:lvlJc w:val="left"/>
      <w:pPr>
        <w:ind w:left="5760" w:hanging="360"/>
      </w:pPr>
    </w:lvl>
    <w:lvl w:ilvl="8" w:tplc="FC828ABA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FE43F2"/>
    <w:multiLevelType w:val="hybridMultilevel"/>
    <w:tmpl w:val="F72CEF60"/>
    <w:lvl w:ilvl="0" w:tplc="9B105248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121803"/>
    <w:multiLevelType w:val="hybridMultilevel"/>
    <w:tmpl w:val="4E4E7B30"/>
    <w:lvl w:ilvl="0" w:tplc="95C077E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1F0828F9"/>
    <w:multiLevelType w:val="hybridMultilevel"/>
    <w:tmpl w:val="0456A322"/>
    <w:lvl w:ilvl="0" w:tplc="04190001">
      <w:start w:val="1"/>
      <w:numFmt w:val="bullet"/>
      <w:lvlText w:val=""/>
      <w:lvlJc w:val="left"/>
      <w:pPr>
        <w:ind w:left="91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3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5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7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9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1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3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5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79" w:hanging="360"/>
      </w:pPr>
      <w:rPr>
        <w:rFonts w:ascii="Wingdings" w:hAnsi="Wingdings" w:hint="default"/>
      </w:rPr>
    </w:lvl>
  </w:abstractNum>
  <w:abstractNum w:abstractNumId="9" w15:restartNumberingAfterBreak="0">
    <w:nsid w:val="1FB17172"/>
    <w:multiLevelType w:val="hybridMultilevel"/>
    <w:tmpl w:val="F9EC5CD2"/>
    <w:lvl w:ilvl="0" w:tplc="4DCA9B64">
      <w:start w:val="1"/>
      <w:numFmt w:val="decimal"/>
      <w:lvlText w:val="%1."/>
      <w:lvlJc w:val="left"/>
      <w:pPr>
        <w:ind w:left="720" w:hanging="360"/>
      </w:pPr>
    </w:lvl>
    <w:lvl w:ilvl="1" w:tplc="EDEE6064">
      <w:start w:val="1"/>
      <w:numFmt w:val="lowerLetter"/>
      <w:lvlText w:val="%2."/>
      <w:lvlJc w:val="left"/>
      <w:pPr>
        <w:ind w:left="1440" w:hanging="360"/>
      </w:pPr>
    </w:lvl>
    <w:lvl w:ilvl="2" w:tplc="332A3E24">
      <w:start w:val="1"/>
      <w:numFmt w:val="lowerRoman"/>
      <w:lvlText w:val="%3."/>
      <w:lvlJc w:val="right"/>
      <w:pPr>
        <w:ind w:left="2160" w:hanging="180"/>
      </w:pPr>
    </w:lvl>
    <w:lvl w:ilvl="3" w:tplc="6C8E1CB0">
      <w:start w:val="1"/>
      <w:numFmt w:val="decimal"/>
      <w:lvlText w:val="%4."/>
      <w:lvlJc w:val="left"/>
      <w:pPr>
        <w:ind w:left="2880" w:hanging="360"/>
      </w:pPr>
    </w:lvl>
    <w:lvl w:ilvl="4" w:tplc="D3E80310">
      <w:start w:val="1"/>
      <w:numFmt w:val="lowerLetter"/>
      <w:lvlText w:val="%5."/>
      <w:lvlJc w:val="left"/>
      <w:pPr>
        <w:ind w:left="3600" w:hanging="360"/>
      </w:pPr>
    </w:lvl>
    <w:lvl w:ilvl="5" w:tplc="B7D61026">
      <w:start w:val="1"/>
      <w:numFmt w:val="lowerRoman"/>
      <w:lvlText w:val="%6."/>
      <w:lvlJc w:val="right"/>
      <w:pPr>
        <w:ind w:left="4320" w:hanging="180"/>
      </w:pPr>
    </w:lvl>
    <w:lvl w:ilvl="6" w:tplc="CAD6ED96">
      <w:start w:val="1"/>
      <w:numFmt w:val="decimal"/>
      <w:lvlText w:val="%7."/>
      <w:lvlJc w:val="left"/>
      <w:pPr>
        <w:ind w:left="5040" w:hanging="360"/>
      </w:pPr>
    </w:lvl>
    <w:lvl w:ilvl="7" w:tplc="334084BA">
      <w:start w:val="1"/>
      <w:numFmt w:val="lowerLetter"/>
      <w:lvlText w:val="%8."/>
      <w:lvlJc w:val="left"/>
      <w:pPr>
        <w:ind w:left="5760" w:hanging="360"/>
      </w:pPr>
    </w:lvl>
    <w:lvl w:ilvl="8" w:tplc="6C9887EA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9E1320"/>
    <w:multiLevelType w:val="multilevel"/>
    <w:tmpl w:val="B352DC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9C765EF"/>
    <w:multiLevelType w:val="hybridMultilevel"/>
    <w:tmpl w:val="A33E0DCA"/>
    <w:lvl w:ilvl="0" w:tplc="7C32E6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0EACFC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23625F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F7E66A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E082E3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79057F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D5EF1D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4FA324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9FAF3B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A913C7"/>
    <w:multiLevelType w:val="hybridMultilevel"/>
    <w:tmpl w:val="E2D235E4"/>
    <w:lvl w:ilvl="0" w:tplc="646888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32687EFC"/>
    <w:multiLevelType w:val="multilevel"/>
    <w:tmpl w:val="DF4C08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9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216" w:hanging="1800"/>
      </w:pPr>
      <w:rPr>
        <w:rFonts w:hint="default"/>
      </w:rPr>
    </w:lvl>
  </w:abstractNum>
  <w:abstractNum w:abstractNumId="14" w15:restartNumberingAfterBreak="0">
    <w:nsid w:val="32CC6698"/>
    <w:multiLevelType w:val="hybridMultilevel"/>
    <w:tmpl w:val="BE16E88E"/>
    <w:lvl w:ilvl="0" w:tplc="5336A01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6E481A"/>
    <w:multiLevelType w:val="multilevel"/>
    <w:tmpl w:val="AB22EB2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19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5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7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1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9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32" w:hanging="1800"/>
      </w:pPr>
      <w:rPr>
        <w:rFonts w:hint="default"/>
      </w:rPr>
    </w:lvl>
  </w:abstractNum>
  <w:abstractNum w:abstractNumId="16" w15:restartNumberingAfterBreak="0">
    <w:nsid w:val="3C7A476E"/>
    <w:multiLevelType w:val="hybridMultilevel"/>
    <w:tmpl w:val="B860CCEA"/>
    <w:lvl w:ilvl="0" w:tplc="733AD3C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E92F11"/>
    <w:multiLevelType w:val="hybridMultilevel"/>
    <w:tmpl w:val="D332B830"/>
    <w:lvl w:ilvl="0" w:tplc="A9325C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807B9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708116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B2BD6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27C799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B9E853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C9612F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C2FB5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248D0F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4C2BCE"/>
    <w:multiLevelType w:val="hybridMultilevel"/>
    <w:tmpl w:val="8954E5C4"/>
    <w:lvl w:ilvl="0" w:tplc="2F0C40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5E29C5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72A1BF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284A3B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2686EC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97A5FE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2600A6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A5E557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DA05B9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BE7864"/>
    <w:multiLevelType w:val="multilevel"/>
    <w:tmpl w:val="477E028A"/>
    <w:lvl w:ilvl="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0" w15:restartNumberingAfterBreak="0">
    <w:nsid w:val="5BFD4B86"/>
    <w:multiLevelType w:val="hybridMultilevel"/>
    <w:tmpl w:val="0046DF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F16075"/>
    <w:multiLevelType w:val="multilevel"/>
    <w:tmpl w:val="463E296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4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23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2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hint="default"/>
      </w:rPr>
    </w:lvl>
  </w:abstractNum>
  <w:abstractNum w:abstractNumId="22" w15:restartNumberingAfterBreak="0">
    <w:nsid w:val="60E219E3"/>
    <w:multiLevelType w:val="hybridMultilevel"/>
    <w:tmpl w:val="5302D8DA"/>
    <w:lvl w:ilvl="0" w:tplc="066472A2">
      <w:start w:val="1"/>
      <w:numFmt w:val="decimal"/>
      <w:lvlText w:val="%1"/>
      <w:lvlJc w:val="left"/>
      <w:pPr>
        <w:ind w:left="5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8" w:hanging="360"/>
      </w:pPr>
    </w:lvl>
    <w:lvl w:ilvl="2" w:tplc="0419001B" w:tentative="1">
      <w:start w:val="1"/>
      <w:numFmt w:val="lowerRoman"/>
      <w:lvlText w:val="%3."/>
      <w:lvlJc w:val="right"/>
      <w:pPr>
        <w:ind w:left="1978" w:hanging="180"/>
      </w:pPr>
    </w:lvl>
    <w:lvl w:ilvl="3" w:tplc="0419000F" w:tentative="1">
      <w:start w:val="1"/>
      <w:numFmt w:val="decimal"/>
      <w:lvlText w:val="%4."/>
      <w:lvlJc w:val="left"/>
      <w:pPr>
        <w:ind w:left="2698" w:hanging="360"/>
      </w:pPr>
    </w:lvl>
    <w:lvl w:ilvl="4" w:tplc="04190019" w:tentative="1">
      <w:start w:val="1"/>
      <w:numFmt w:val="lowerLetter"/>
      <w:lvlText w:val="%5."/>
      <w:lvlJc w:val="left"/>
      <w:pPr>
        <w:ind w:left="3418" w:hanging="360"/>
      </w:pPr>
    </w:lvl>
    <w:lvl w:ilvl="5" w:tplc="0419001B" w:tentative="1">
      <w:start w:val="1"/>
      <w:numFmt w:val="lowerRoman"/>
      <w:lvlText w:val="%6."/>
      <w:lvlJc w:val="right"/>
      <w:pPr>
        <w:ind w:left="4138" w:hanging="180"/>
      </w:pPr>
    </w:lvl>
    <w:lvl w:ilvl="6" w:tplc="0419000F" w:tentative="1">
      <w:start w:val="1"/>
      <w:numFmt w:val="decimal"/>
      <w:lvlText w:val="%7."/>
      <w:lvlJc w:val="left"/>
      <w:pPr>
        <w:ind w:left="4858" w:hanging="360"/>
      </w:pPr>
    </w:lvl>
    <w:lvl w:ilvl="7" w:tplc="04190019" w:tentative="1">
      <w:start w:val="1"/>
      <w:numFmt w:val="lowerLetter"/>
      <w:lvlText w:val="%8."/>
      <w:lvlJc w:val="left"/>
      <w:pPr>
        <w:ind w:left="5578" w:hanging="360"/>
      </w:pPr>
    </w:lvl>
    <w:lvl w:ilvl="8" w:tplc="0419001B" w:tentative="1">
      <w:start w:val="1"/>
      <w:numFmt w:val="lowerRoman"/>
      <w:lvlText w:val="%9."/>
      <w:lvlJc w:val="right"/>
      <w:pPr>
        <w:ind w:left="6298" w:hanging="180"/>
      </w:pPr>
    </w:lvl>
  </w:abstractNum>
  <w:abstractNum w:abstractNumId="23" w15:restartNumberingAfterBreak="0">
    <w:nsid w:val="75047B91"/>
    <w:multiLevelType w:val="hybridMultilevel"/>
    <w:tmpl w:val="FB8CB936"/>
    <w:lvl w:ilvl="0" w:tplc="9586E3E4">
      <w:start w:val="1"/>
      <w:numFmt w:val="bullet"/>
      <w:lvlText w:val=""/>
      <w:lvlJc w:val="left"/>
      <w:pPr>
        <w:ind w:left="108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7ACD5894"/>
    <w:multiLevelType w:val="multilevel"/>
    <w:tmpl w:val="947E2A8C"/>
    <w:lvl w:ilvl="0">
      <w:start w:val="1"/>
      <w:numFmt w:val="decimal"/>
      <w:lvlText w:val="%1."/>
      <w:lvlJc w:val="left"/>
      <w:pPr>
        <w:ind w:left="927" w:hanging="360"/>
      </w:pPr>
      <w:rPr>
        <w:rFonts w:eastAsia="SimSun" w:cs="Calibri" w:hint="default"/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num w:numId="1" w16cid:durableId="1473522445">
    <w:abstractNumId w:val="5"/>
  </w:num>
  <w:num w:numId="2" w16cid:durableId="906116104">
    <w:abstractNumId w:val="9"/>
  </w:num>
  <w:num w:numId="3" w16cid:durableId="421948048">
    <w:abstractNumId w:val="18"/>
  </w:num>
  <w:num w:numId="4" w16cid:durableId="1664894151">
    <w:abstractNumId w:val="17"/>
  </w:num>
  <w:num w:numId="5" w16cid:durableId="1402436987">
    <w:abstractNumId w:val="1"/>
  </w:num>
  <w:num w:numId="6" w16cid:durableId="1624574992">
    <w:abstractNumId w:val="11"/>
  </w:num>
  <w:num w:numId="7" w16cid:durableId="883371204">
    <w:abstractNumId w:val="4"/>
  </w:num>
  <w:num w:numId="8" w16cid:durableId="1361006005">
    <w:abstractNumId w:val="10"/>
  </w:num>
  <w:num w:numId="9" w16cid:durableId="583950713">
    <w:abstractNumId w:val="13"/>
  </w:num>
  <w:num w:numId="10" w16cid:durableId="209457174">
    <w:abstractNumId w:val="19"/>
  </w:num>
  <w:num w:numId="11" w16cid:durableId="2136020723">
    <w:abstractNumId w:val="14"/>
  </w:num>
  <w:num w:numId="12" w16cid:durableId="420415214">
    <w:abstractNumId w:val="2"/>
  </w:num>
  <w:num w:numId="13" w16cid:durableId="335420459">
    <w:abstractNumId w:val="23"/>
  </w:num>
  <w:num w:numId="14" w16cid:durableId="1449426326">
    <w:abstractNumId w:val="12"/>
  </w:num>
  <w:num w:numId="15" w16cid:durableId="468282436">
    <w:abstractNumId w:val="7"/>
  </w:num>
  <w:num w:numId="16" w16cid:durableId="464005744">
    <w:abstractNumId w:val="8"/>
  </w:num>
  <w:num w:numId="17" w16cid:durableId="888566846">
    <w:abstractNumId w:val="3"/>
  </w:num>
  <w:num w:numId="18" w16cid:durableId="1240990766">
    <w:abstractNumId w:val="20"/>
  </w:num>
  <w:num w:numId="19" w16cid:durableId="858929636">
    <w:abstractNumId w:val="15"/>
  </w:num>
  <w:num w:numId="20" w16cid:durableId="1984116390">
    <w:abstractNumId w:val="21"/>
  </w:num>
  <w:num w:numId="21" w16cid:durableId="912934829">
    <w:abstractNumId w:val="0"/>
  </w:num>
  <w:num w:numId="22" w16cid:durableId="1215242142">
    <w:abstractNumId w:val="16"/>
  </w:num>
  <w:num w:numId="23" w16cid:durableId="417823421">
    <w:abstractNumId w:val="22"/>
  </w:num>
  <w:num w:numId="24" w16cid:durableId="745999141">
    <w:abstractNumId w:val="6"/>
  </w:num>
  <w:num w:numId="25" w16cid:durableId="35588794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51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0F52"/>
    <w:rsid w:val="00013B6B"/>
    <w:rsid w:val="00014A50"/>
    <w:rsid w:val="0001511B"/>
    <w:rsid w:val="00025B60"/>
    <w:rsid w:val="0006713A"/>
    <w:rsid w:val="00077802"/>
    <w:rsid w:val="00080BBC"/>
    <w:rsid w:val="0008151A"/>
    <w:rsid w:val="000900D3"/>
    <w:rsid w:val="00094E3B"/>
    <w:rsid w:val="000A1CF5"/>
    <w:rsid w:val="000C6125"/>
    <w:rsid w:val="000C7DC4"/>
    <w:rsid w:val="00107A29"/>
    <w:rsid w:val="001146EE"/>
    <w:rsid w:val="00133D31"/>
    <w:rsid w:val="00143750"/>
    <w:rsid w:val="001510B0"/>
    <w:rsid w:val="0015628D"/>
    <w:rsid w:val="001737A3"/>
    <w:rsid w:val="00193A82"/>
    <w:rsid w:val="001B5E98"/>
    <w:rsid w:val="001C3346"/>
    <w:rsid w:val="001C6F76"/>
    <w:rsid w:val="0020057D"/>
    <w:rsid w:val="002052B8"/>
    <w:rsid w:val="00213A23"/>
    <w:rsid w:val="00220035"/>
    <w:rsid w:val="00227135"/>
    <w:rsid w:val="00234B87"/>
    <w:rsid w:val="00261003"/>
    <w:rsid w:val="002746FF"/>
    <w:rsid w:val="00292A9E"/>
    <w:rsid w:val="00295C00"/>
    <w:rsid w:val="002A1EAF"/>
    <w:rsid w:val="002D4AFB"/>
    <w:rsid w:val="002E677F"/>
    <w:rsid w:val="002F498E"/>
    <w:rsid w:val="00312228"/>
    <w:rsid w:val="00313D79"/>
    <w:rsid w:val="00320F41"/>
    <w:rsid w:val="0034410D"/>
    <w:rsid w:val="003454D3"/>
    <w:rsid w:val="003628F3"/>
    <w:rsid w:val="0036750A"/>
    <w:rsid w:val="00392734"/>
    <w:rsid w:val="003A0A94"/>
    <w:rsid w:val="003B12B8"/>
    <w:rsid w:val="003C30FB"/>
    <w:rsid w:val="003C533C"/>
    <w:rsid w:val="003E4968"/>
    <w:rsid w:val="004027D9"/>
    <w:rsid w:val="004138F9"/>
    <w:rsid w:val="00424E0D"/>
    <w:rsid w:val="00434C39"/>
    <w:rsid w:val="00445F82"/>
    <w:rsid w:val="0044696F"/>
    <w:rsid w:val="004633F3"/>
    <w:rsid w:val="004753F7"/>
    <w:rsid w:val="004A0979"/>
    <w:rsid w:val="004F69B6"/>
    <w:rsid w:val="00503191"/>
    <w:rsid w:val="0053101E"/>
    <w:rsid w:val="00540631"/>
    <w:rsid w:val="005419DA"/>
    <w:rsid w:val="00564158"/>
    <w:rsid w:val="0057346F"/>
    <w:rsid w:val="00577E1A"/>
    <w:rsid w:val="00580E62"/>
    <w:rsid w:val="0058669D"/>
    <w:rsid w:val="005C2C0F"/>
    <w:rsid w:val="005F2CF6"/>
    <w:rsid w:val="00610F52"/>
    <w:rsid w:val="006128D1"/>
    <w:rsid w:val="00617C1C"/>
    <w:rsid w:val="00650E0B"/>
    <w:rsid w:val="0065746A"/>
    <w:rsid w:val="00667F42"/>
    <w:rsid w:val="006C2397"/>
    <w:rsid w:val="006D1A14"/>
    <w:rsid w:val="006F551E"/>
    <w:rsid w:val="00700633"/>
    <w:rsid w:val="00715179"/>
    <w:rsid w:val="007176D2"/>
    <w:rsid w:val="007207B5"/>
    <w:rsid w:val="00725AD2"/>
    <w:rsid w:val="007303C3"/>
    <w:rsid w:val="00746924"/>
    <w:rsid w:val="0075109A"/>
    <w:rsid w:val="00752107"/>
    <w:rsid w:val="00756A82"/>
    <w:rsid w:val="00762699"/>
    <w:rsid w:val="007638E5"/>
    <w:rsid w:val="0076444A"/>
    <w:rsid w:val="00774FB6"/>
    <w:rsid w:val="007835E5"/>
    <w:rsid w:val="007906B6"/>
    <w:rsid w:val="007A3C9C"/>
    <w:rsid w:val="007D0E0E"/>
    <w:rsid w:val="00804DC7"/>
    <w:rsid w:val="0081394E"/>
    <w:rsid w:val="008306D9"/>
    <w:rsid w:val="00840076"/>
    <w:rsid w:val="008415A6"/>
    <w:rsid w:val="00842E5B"/>
    <w:rsid w:val="00851F11"/>
    <w:rsid w:val="008639B4"/>
    <w:rsid w:val="008820E7"/>
    <w:rsid w:val="0089245F"/>
    <w:rsid w:val="008B34F6"/>
    <w:rsid w:val="008D0C2B"/>
    <w:rsid w:val="008E05FF"/>
    <w:rsid w:val="008E081F"/>
    <w:rsid w:val="008F15F2"/>
    <w:rsid w:val="00903EE3"/>
    <w:rsid w:val="009162B1"/>
    <w:rsid w:val="00924F38"/>
    <w:rsid w:val="0094374B"/>
    <w:rsid w:val="00944365"/>
    <w:rsid w:val="00952B43"/>
    <w:rsid w:val="0097186B"/>
    <w:rsid w:val="009A08FB"/>
    <w:rsid w:val="009A1725"/>
    <w:rsid w:val="009D3F66"/>
    <w:rsid w:val="009F193E"/>
    <w:rsid w:val="00A03D3B"/>
    <w:rsid w:val="00A83273"/>
    <w:rsid w:val="00A85E73"/>
    <w:rsid w:val="00AB55BC"/>
    <w:rsid w:val="00AB5621"/>
    <w:rsid w:val="00AD6062"/>
    <w:rsid w:val="00AE3743"/>
    <w:rsid w:val="00AE77C2"/>
    <w:rsid w:val="00B03124"/>
    <w:rsid w:val="00B15773"/>
    <w:rsid w:val="00B20923"/>
    <w:rsid w:val="00B22F9E"/>
    <w:rsid w:val="00B2686D"/>
    <w:rsid w:val="00B5152B"/>
    <w:rsid w:val="00B66AA5"/>
    <w:rsid w:val="00B821E8"/>
    <w:rsid w:val="00B84B90"/>
    <w:rsid w:val="00B86D3E"/>
    <w:rsid w:val="00B91284"/>
    <w:rsid w:val="00BA6F14"/>
    <w:rsid w:val="00BD0291"/>
    <w:rsid w:val="00BD56CC"/>
    <w:rsid w:val="00BF003C"/>
    <w:rsid w:val="00BF4D60"/>
    <w:rsid w:val="00BF547E"/>
    <w:rsid w:val="00C07A77"/>
    <w:rsid w:val="00C07DFF"/>
    <w:rsid w:val="00C17998"/>
    <w:rsid w:val="00C210ED"/>
    <w:rsid w:val="00C30DAB"/>
    <w:rsid w:val="00C77F68"/>
    <w:rsid w:val="00C90E28"/>
    <w:rsid w:val="00CC2E6D"/>
    <w:rsid w:val="00CD57AC"/>
    <w:rsid w:val="00CE3284"/>
    <w:rsid w:val="00D070D3"/>
    <w:rsid w:val="00D3495A"/>
    <w:rsid w:val="00D40C60"/>
    <w:rsid w:val="00D70634"/>
    <w:rsid w:val="00D72E82"/>
    <w:rsid w:val="00D73C7E"/>
    <w:rsid w:val="00D7502C"/>
    <w:rsid w:val="00DD4515"/>
    <w:rsid w:val="00DD49EA"/>
    <w:rsid w:val="00E15658"/>
    <w:rsid w:val="00E33A55"/>
    <w:rsid w:val="00E55506"/>
    <w:rsid w:val="00E607A0"/>
    <w:rsid w:val="00E81AFB"/>
    <w:rsid w:val="00EB3EC3"/>
    <w:rsid w:val="00EB6DA3"/>
    <w:rsid w:val="00EC1C5C"/>
    <w:rsid w:val="00EC54F3"/>
    <w:rsid w:val="00ED01B9"/>
    <w:rsid w:val="00EE30EF"/>
    <w:rsid w:val="00EE5695"/>
    <w:rsid w:val="00EE734D"/>
    <w:rsid w:val="00F01B25"/>
    <w:rsid w:val="00F04205"/>
    <w:rsid w:val="00F144F7"/>
    <w:rsid w:val="00F32D94"/>
    <w:rsid w:val="00F35EA5"/>
    <w:rsid w:val="00F6385F"/>
    <w:rsid w:val="00F65500"/>
    <w:rsid w:val="00F67406"/>
    <w:rsid w:val="00F71307"/>
    <w:rsid w:val="00F90559"/>
    <w:rsid w:val="00F946B3"/>
    <w:rsid w:val="00FA0EF4"/>
    <w:rsid w:val="00FA73CF"/>
    <w:rsid w:val="00FB0079"/>
    <w:rsid w:val="00FC2439"/>
    <w:rsid w:val="00FC7AE7"/>
    <w:rsid w:val="00FD0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12B47A"/>
  <w15:docId w15:val="{FC48FD51-64CD-45E6-8F10-AD93C6774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Balloon Text"/>
    <w:basedOn w:val="a"/>
    <w:link w:val="af9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Pr>
      <w:rFonts w:ascii="Tahoma" w:hAnsi="Tahoma" w:cs="Tahoma"/>
      <w:sz w:val="16"/>
      <w:szCs w:val="16"/>
    </w:rPr>
  </w:style>
  <w:style w:type="paragraph" w:styleId="afa">
    <w:name w:val="List Paragraph"/>
    <w:aliases w:val="Цветной список - Акцент 11,Подзаголовок 1 ФЦПФ,Абзац списка 2,ТЗ список,Абзац списка литеральный,List Paragraph,Bullet List,FooterText,numbered,Bullet 1,Use Case List Paragraph,Маркер,Paragraphe de liste1,lp1,RSHB_Table-Normal,Булет1,1Булет"/>
    <w:basedOn w:val="a"/>
    <w:link w:val="afb"/>
    <w:uiPriority w:val="34"/>
    <w:qFormat/>
    <w:pPr>
      <w:spacing w:after="160" w:line="259" w:lineRule="auto"/>
      <w:ind w:left="720"/>
      <w:contextualSpacing/>
    </w:pPr>
  </w:style>
  <w:style w:type="character" w:styleId="afc">
    <w:name w:val="Hyperlink"/>
    <w:basedOn w:val="a0"/>
    <w:uiPriority w:val="99"/>
    <w:unhideWhenUsed/>
    <w:rPr>
      <w:color w:val="0000FF" w:themeColor="hyperlink"/>
      <w:u w:val="single"/>
    </w:rPr>
  </w:style>
  <w:style w:type="paragraph" w:customStyle="1" w:styleId="ConsPlusNormal">
    <w:name w:val="ConsPlusNormal"/>
    <w:rsid w:val="00EC1C5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qFormat/>
    <w:rsid w:val="00EC1C5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fd">
    <w:name w:val="Body Text"/>
    <w:basedOn w:val="a"/>
    <w:link w:val="afe"/>
    <w:rsid w:val="00700633"/>
    <w:pPr>
      <w:widowControl w:val="0"/>
      <w:tabs>
        <w:tab w:val="left" w:pos="708"/>
      </w:tabs>
      <w:suppressAutoHyphens/>
      <w:spacing w:after="120"/>
      <w:jc w:val="both"/>
    </w:pPr>
    <w:rPr>
      <w:rFonts w:ascii="Liberation Serif" w:eastAsia="WenQuanYi Micro Hei" w:hAnsi="Liberation Serif" w:cs="Lohit Hindi"/>
      <w:color w:val="00000A"/>
      <w:sz w:val="24"/>
      <w:szCs w:val="24"/>
      <w:lang w:eastAsia="zh-CN" w:bidi="hi-IN"/>
    </w:rPr>
  </w:style>
  <w:style w:type="character" w:customStyle="1" w:styleId="afe">
    <w:name w:val="Основной текст Знак"/>
    <w:basedOn w:val="a0"/>
    <w:link w:val="afd"/>
    <w:rsid w:val="00700633"/>
    <w:rPr>
      <w:rFonts w:ascii="Liberation Serif" w:eastAsia="WenQuanYi Micro Hei" w:hAnsi="Liberation Serif" w:cs="Lohit Hindi"/>
      <w:color w:val="00000A"/>
      <w:sz w:val="24"/>
      <w:szCs w:val="24"/>
      <w:lang w:eastAsia="zh-CN" w:bidi="hi-IN"/>
    </w:rPr>
  </w:style>
  <w:style w:type="paragraph" w:customStyle="1" w:styleId="13">
    <w:name w:val="Обычный (Интернет)1"/>
    <w:basedOn w:val="a"/>
    <w:rsid w:val="00B86D3E"/>
    <w:pPr>
      <w:spacing w:before="100" w:after="100" w:line="240" w:lineRule="auto"/>
    </w:pPr>
    <w:rPr>
      <w:rFonts w:ascii="Times New Roman" w:hAnsi="Times New Roman" w:cs="Times New Roman"/>
      <w:sz w:val="24"/>
      <w:szCs w:val="24"/>
      <w:lang w:eastAsia="zh-CN"/>
    </w:rPr>
  </w:style>
  <w:style w:type="paragraph" w:customStyle="1" w:styleId="14">
    <w:name w:val="Без интервала1"/>
    <w:qFormat/>
    <w:rsid w:val="00D72E82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fb">
    <w:name w:val="Абзац списка Знак"/>
    <w:aliases w:val="Цветной список - Акцент 11 Знак,Подзаголовок 1 ФЦПФ Знак,Абзац списка 2 Знак,ТЗ список Знак,Абзац списка литеральный Знак,List Paragraph Знак,Bullet List Знак,FooterText Знак,numbered Знак,Bullet 1 Знак,Use Case List Paragraph Знак"/>
    <w:link w:val="afa"/>
    <w:uiPriority w:val="34"/>
    <w:qFormat/>
    <w:rsid w:val="003628F3"/>
  </w:style>
  <w:style w:type="table" w:customStyle="1" w:styleId="25">
    <w:name w:val="Сетка таблицы2"/>
    <w:basedOn w:val="a1"/>
    <w:next w:val="af"/>
    <w:uiPriority w:val="39"/>
    <w:rsid w:val="00CE3284"/>
    <w:rPr>
      <w:rFonts w:ascii="Calibri" w:eastAsia="Calibri" w:hAnsi="Calibri" w:cs="Calibri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5FF0E1-9230-40EC-BE80-FECAD8BF15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375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ОАО "КРАПМСБ"</Company>
  <LinksUpToDate>false</LinksUpToDate>
  <CharactersWithSpaces>2508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Коростелева Наталья Алексеевна</dc:creator>
  <cp:lastModifiedBy>Марина А. Ярвант</cp:lastModifiedBy>
  <cp:revision>5</cp:revision>
  <cp:lastPrinted>2026-08-31T02:27:00Z</cp:lastPrinted>
  <dcterms:created xsi:type="dcterms:W3CDTF">2026-08-25T10:17:00Z</dcterms:created>
  <dcterms:modified xsi:type="dcterms:W3CDTF">2026-08-31T02:27:00Z</dcterms:modified>
</cp:coreProperties>
</file>